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AA148" w14:textId="77777777" w:rsidR="00A20A06" w:rsidRDefault="00260A54" w:rsidP="00377EB1">
      <w:pPr>
        <w:pStyle w:val="Heading1"/>
        <w:rPr>
          <w:lang w:val="lb-LU"/>
        </w:rPr>
      </w:pPr>
      <w:r>
        <w:rPr>
          <w:lang w:val="lb-LU"/>
        </w:rPr>
        <w:t xml:space="preserve">Carte blanche </w:t>
      </w:r>
      <w:r w:rsidR="00A20A06">
        <w:rPr>
          <w:lang w:val="lb-LU"/>
        </w:rPr>
        <w:t>08-05-20</w:t>
      </w:r>
      <w:r w:rsidR="00377EB1">
        <w:rPr>
          <w:lang w:val="lb-LU"/>
        </w:rPr>
        <w:t xml:space="preserve">   </w:t>
      </w:r>
    </w:p>
    <w:p w14:paraId="5DED76C7" w14:textId="70159E0D" w:rsidR="008444B3" w:rsidRDefault="009C151F" w:rsidP="00377EB1">
      <w:pPr>
        <w:pStyle w:val="Heading1"/>
        <w:rPr>
          <w:lang w:val="lb-LU"/>
        </w:rPr>
      </w:pPr>
      <w:r>
        <w:rPr>
          <w:lang w:val="lb-LU"/>
        </w:rPr>
        <w:t xml:space="preserve">Zur </w:t>
      </w:r>
      <w:r w:rsidR="00B85ED2">
        <w:rPr>
          <w:lang w:val="lb-LU"/>
        </w:rPr>
        <w:t>Leeschtungsbew</w:t>
      </w:r>
      <w:r w:rsidR="008F54E4">
        <w:rPr>
          <w:lang w:val="lb-LU"/>
        </w:rPr>
        <w:t>ä</w:t>
      </w:r>
      <w:r w:rsidR="00B85ED2">
        <w:rPr>
          <w:lang w:val="lb-LU"/>
        </w:rPr>
        <w:t>ertung an der Schoul</w:t>
      </w:r>
      <w:r w:rsidR="00A20A06">
        <w:rPr>
          <w:lang w:val="lb-LU"/>
        </w:rPr>
        <w:t xml:space="preserve"> </w:t>
      </w:r>
      <w:r w:rsidR="0056679B">
        <w:rPr>
          <w:lang w:val="lb-LU"/>
        </w:rPr>
        <w:t>- Wat d’</w:t>
      </w:r>
      <w:r w:rsidR="009510E4">
        <w:rPr>
          <w:lang w:val="lb-LU"/>
        </w:rPr>
        <w:t>Corona</w:t>
      </w:r>
      <w:r w:rsidR="005E3CEB">
        <w:rPr>
          <w:lang w:val="lb-LU"/>
        </w:rPr>
        <w:t>-</w:t>
      </w:r>
      <w:r w:rsidR="0056679B">
        <w:rPr>
          <w:lang w:val="lb-LU"/>
        </w:rPr>
        <w:t>Pandemie eis seet!</w:t>
      </w:r>
    </w:p>
    <w:p w14:paraId="328DE5A2" w14:textId="77777777" w:rsidR="00995D8E" w:rsidRDefault="00995D8E" w:rsidP="00C521C1">
      <w:pPr>
        <w:jc w:val="both"/>
        <w:rPr>
          <w:rFonts w:cstheme="minorHAnsi"/>
          <w:color w:val="000000"/>
          <w:lang w:val="lb-LU"/>
        </w:rPr>
      </w:pPr>
    </w:p>
    <w:p w14:paraId="7EF3C0EB" w14:textId="085D43A6" w:rsidR="008F54E4" w:rsidRPr="00093E13" w:rsidRDefault="008F54E4" w:rsidP="008F54E4">
      <w:pPr>
        <w:jc w:val="both"/>
        <w:rPr>
          <w:color w:val="000000"/>
          <w:lang w:val="lb-LU"/>
        </w:rPr>
      </w:pPr>
      <w:r w:rsidRPr="4880A158">
        <w:rPr>
          <w:color w:val="000000" w:themeColor="text1"/>
          <w:lang w:val="lb-LU"/>
        </w:rPr>
        <w:t>Et fält mir op, dass an deene ville Reformen an der Grondschoul an am Secondaire, eng grondleeënd Reflexioun iwwert d’Thema “Evaluatioun vu Schülerleeschtungen” ausbliwwen ass. Et si just Ufuerderungen un den Enseignant op ee bestoende Modell bäigeprafft ginn</w:t>
      </w:r>
      <w:r>
        <w:rPr>
          <w:color w:val="000000" w:themeColor="text1"/>
          <w:lang w:val="lb-LU"/>
        </w:rPr>
        <w:t>.</w:t>
      </w:r>
      <w:r w:rsidRPr="4880A158">
        <w:rPr>
          <w:color w:val="000000" w:themeColor="text1"/>
          <w:lang w:val="lb-LU"/>
        </w:rPr>
        <w:t xml:space="preserve"> </w:t>
      </w:r>
      <w:r>
        <w:rPr>
          <w:color w:val="000000" w:themeColor="text1"/>
          <w:lang w:val="lb-LU"/>
        </w:rPr>
        <w:t>D</w:t>
      </w:r>
      <w:r w:rsidRPr="4880A158">
        <w:rPr>
          <w:color w:val="000000" w:themeColor="text1"/>
          <w:lang w:val="lb-LU"/>
        </w:rPr>
        <w:t xml:space="preserve">at huet säi Nidderschlag fir d’Léierpersonal an engem Cumul vu Schreifaarbechten: </w:t>
      </w:r>
      <w:r>
        <w:rPr>
          <w:color w:val="000000" w:themeColor="text1"/>
          <w:lang w:val="lb-LU"/>
        </w:rPr>
        <w:t>de</w:t>
      </w:r>
      <w:r w:rsidRPr="4880A158">
        <w:rPr>
          <w:color w:val="000000" w:themeColor="text1"/>
          <w:lang w:val="lb-LU"/>
        </w:rPr>
        <w:t>tailléiert Commentairen op all eenzel Prüfung</w:t>
      </w:r>
      <w:r>
        <w:rPr>
          <w:color w:val="000000" w:themeColor="text1"/>
          <w:lang w:val="lb-LU"/>
        </w:rPr>
        <w:t xml:space="preserve">, Ervirhiewe vun all Feeler, </w:t>
      </w:r>
      <w:r w:rsidRPr="4880A158">
        <w:rPr>
          <w:color w:val="000000" w:themeColor="text1"/>
          <w:lang w:val="lb-LU"/>
        </w:rPr>
        <w:t xml:space="preserve">esou wéi eng akribesch Opspléckung a Kompetenzen, déi och nach </w:t>
      </w:r>
      <w:r>
        <w:rPr>
          <w:color w:val="000000" w:themeColor="text1"/>
          <w:lang w:val="lb-LU"/>
        </w:rPr>
        <w:t xml:space="preserve">u </w:t>
      </w:r>
      <w:r w:rsidRPr="4880A158">
        <w:rPr>
          <w:color w:val="000000" w:themeColor="text1"/>
          <w:lang w:val="lb-LU"/>
        </w:rPr>
        <w:t xml:space="preserve">Notte </w:t>
      </w:r>
      <w:r>
        <w:rPr>
          <w:color w:val="000000" w:themeColor="text1"/>
          <w:lang w:val="lb-LU"/>
        </w:rPr>
        <w:t>gebonnen ass</w:t>
      </w:r>
      <w:r w:rsidRPr="4880A158">
        <w:rPr>
          <w:color w:val="000000" w:themeColor="text1"/>
          <w:lang w:val="lb-LU"/>
        </w:rPr>
        <w:t>.</w:t>
      </w:r>
    </w:p>
    <w:p w14:paraId="683CF878" w14:textId="77777777" w:rsidR="008F54E4" w:rsidRPr="00093E13" w:rsidRDefault="008F54E4" w:rsidP="008F54E4">
      <w:pPr>
        <w:jc w:val="both"/>
        <w:rPr>
          <w:color w:val="000000"/>
          <w:lang w:val="lb-LU"/>
        </w:rPr>
      </w:pPr>
      <w:r w:rsidRPr="4880A158">
        <w:rPr>
          <w:color w:val="000000" w:themeColor="text1"/>
          <w:lang w:val="lb-LU"/>
        </w:rPr>
        <w:t xml:space="preserve">Et besteet </w:t>
      </w:r>
      <w:r>
        <w:rPr>
          <w:color w:val="000000" w:themeColor="text1"/>
          <w:lang w:val="lb-LU"/>
        </w:rPr>
        <w:t xml:space="preserve">absolut </w:t>
      </w:r>
      <w:r w:rsidRPr="4880A158">
        <w:rPr>
          <w:color w:val="000000" w:themeColor="text1"/>
          <w:lang w:val="lb-LU"/>
        </w:rPr>
        <w:t>kee Verhältnis méi tëschent de Stonnen déi den Enseignant fir d’Schreiwe vun all dëse  Feedback</w:t>
      </w:r>
      <w:r>
        <w:rPr>
          <w:color w:val="000000" w:themeColor="text1"/>
          <w:lang w:val="lb-LU"/>
        </w:rPr>
        <w:t>e</w:t>
      </w:r>
      <w:r w:rsidRPr="4880A158">
        <w:rPr>
          <w:color w:val="000000" w:themeColor="text1"/>
          <w:lang w:val="lb-LU"/>
        </w:rPr>
        <w:t xml:space="preserve"> verbréngt an dem Notzen deen de Schüler aus dëser Aarbecht zitt. De </w:t>
      </w:r>
      <w:r>
        <w:rPr>
          <w:color w:val="000000" w:themeColor="text1"/>
          <w:lang w:val="lb-LU"/>
        </w:rPr>
        <w:t xml:space="preserve">Jonke </w:t>
      </w:r>
      <w:r w:rsidRPr="4880A158">
        <w:rPr>
          <w:color w:val="000000" w:themeColor="text1"/>
          <w:lang w:val="lb-LU"/>
        </w:rPr>
        <w:t>selwer schleeft sech vu Prüfung zu Prüfung a vergësst dertëschent wat hie geléiert huet, well jo aner Fächer och eng Prüfung hunn. De brasilianesche P</w:t>
      </w:r>
      <w:r>
        <w:rPr>
          <w:color w:val="000000" w:themeColor="text1"/>
          <w:lang w:val="lb-LU"/>
        </w:rPr>
        <w:t>e</w:t>
      </w:r>
      <w:r w:rsidRPr="4880A158">
        <w:rPr>
          <w:color w:val="000000" w:themeColor="text1"/>
          <w:lang w:val="lb-LU"/>
        </w:rPr>
        <w:t>dagog Paulo Freire schwätzt an dësem Zesummenhang vun enger “pédagogie bancaire”: de Schüler gëtt eng Prüfung of, hie gëtt “bezuelt” duerch eng gutt oder schlecht Nott a</w:t>
      </w:r>
      <w:r>
        <w:rPr>
          <w:color w:val="000000" w:themeColor="text1"/>
          <w:lang w:val="lb-LU"/>
        </w:rPr>
        <w:t xml:space="preserve"> schalt of.</w:t>
      </w:r>
      <w:r w:rsidRPr="4880A158">
        <w:rPr>
          <w:color w:val="000000" w:themeColor="text1"/>
          <w:lang w:val="lb-LU"/>
        </w:rPr>
        <w:t xml:space="preserve"> </w:t>
      </w:r>
    </w:p>
    <w:p w14:paraId="0615129A" w14:textId="1A6D90B0" w:rsidR="008F54E4" w:rsidRPr="008567E2" w:rsidRDefault="008F54E4" w:rsidP="008F54E4">
      <w:pPr>
        <w:pStyle w:val="NormalWeb"/>
        <w:spacing w:line="288" w:lineRule="atLeast"/>
        <w:jc w:val="both"/>
        <w:rPr>
          <w:rFonts w:asciiTheme="minorHAnsi" w:eastAsiaTheme="minorHAnsi" w:hAnsiTheme="minorHAnsi" w:cstheme="minorBidi"/>
          <w:color w:val="000000" w:themeColor="text1"/>
          <w:sz w:val="22"/>
          <w:szCs w:val="22"/>
          <w:lang w:val="lb-LU" w:eastAsia="en-US"/>
        </w:rPr>
      </w:pPr>
      <w:r w:rsidRPr="008567E2">
        <w:rPr>
          <w:rFonts w:asciiTheme="minorHAnsi" w:eastAsiaTheme="minorHAnsi" w:hAnsiTheme="minorHAnsi" w:cstheme="minorBidi"/>
          <w:color w:val="000000" w:themeColor="text1"/>
          <w:sz w:val="22"/>
          <w:szCs w:val="22"/>
          <w:lang w:val="lb-LU" w:eastAsia="en-US"/>
        </w:rPr>
        <w:t>Misst et net fir de Jonken derwäert sinn, an engem zweeten Ulaf, un Hand vu kuerze Virschléi vum Enseignant, seng Produktioun ze iwwerschaffen an esou ëmmer méi Satisfaktioun u senger Aarbecht ze kréien? Interessant, dass grad elo d’Recherche an der Gehierfuerschung, d’R</w:t>
      </w:r>
      <w:r w:rsidR="005E3CEB">
        <w:rPr>
          <w:rFonts w:asciiTheme="minorHAnsi" w:eastAsiaTheme="minorHAnsi" w:hAnsiTheme="minorHAnsi" w:cstheme="minorBidi"/>
          <w:color w:val="000000" w:themeColor="text1"/>
          <w:sz w:val="22"/>
          <w:szCs w:val="22"/>
          <w:lang w:val="lb-LU" w:eastAsia="en-US"/>
        </w:rPr>
        <w:t>e</w:t>
      </w:r>
      <w:r w:rsidRPr="008567E2">
        <w:rPr>
          <w:rFonts w:asciiTheme="minorHAnsi" w:eastAsiaTheme="minorHAnsi" w:hAnsiTheme="minorHAnsi" w:cstheme="minorBidi"/>
          <w:color w:val="000000" w:themeColor="text1"/>
          <w:sz w:val="22"/>
          <w:szCs w:val="22"/>
          <w:lang w:val="lb-LU" w:eastAsia="en-US"/>
        </w:rPr>
        <w:t>activatioun an d’Léieren a klengen Häppercher als zwee grouss Piliere vun effizientem Léieren definéiert!</w:t>
      </w:r>
    </w:p>
    <w:p w14:paraId="71774CD9" w14:textId="77777777" w:rsidR="008F54E4" w:rsidRDefault="008F54E4" w:rsidP="008F54E4">
      <w:pPr>
        <w:jc w:val="both"/>
        <w:rPr>
          <w:color w:val="000000" w:themeColor="text1"/>
          <w:lang w:val="lb-LU"/>
        </w:rPr>
      </w:pPr>
      <w:r>
        <w:rPr>
          <w:color w:val="000000" w:themeColor="text1"/>
          <w:lang w:val="lb-LU"/>
        </w:rPr>
        <w:t xml:space="preserve">D’Corona-Pandemie huet d’Schoulen an en Ausnamezoustand versat an d’Téléarbecht huet e gewaltegen Impuls kritt. Si weist awer Grenzen op wann een un déi ausgläichend Wierkung vum Klasseraum an dat soziaalt Zesummespill denkt. D’Téléarbecht mécht d’Beurteelen vun der Schülerleeschtung schwéier, well net all Jonken déi selwécht Aarbechtsconditiounen huet. </w:t>
      </w:r>
    </w:p>
    <w:p w14:paraId="29DF1C4C" w14:textId="77777777" w:rsidR="005E3CEB" w:rsidRDefault="008F54E4" w:rsidP="008F54E4">
      <w:pPr>
        <w:pStyle w:val="NormalWeb"/>
        <w:spacing w:line="288" w:lineRule="atLeast"/>
        <w:jc w:val="both"/>
        <w:rPr>
          <w:rFonts w:asciiTheme="minorHAnsi" w:eastAsiaTheme="minorHAnsi" w:hAnsiTheme="minorHAnsi" w:cstheme="minorBidi"/>
          <w:color w:val="000000" w:themeColor="text1"/>
          <w:sz w:val="22"/>
          <w:szCs w:val="22"/>
          <w:lang w:val="lb-LU" w:eastAsia="en-US"/>
        </w:rPr>
      </w:pPr>
      <w:r w:rsidRPr="00185656">
        <w:rPr>
          <w:rFonts w:asciiTheme="minorHAnsi" w:eastAsiaTheme="minorHAnsi" w:hAnsiTheme="minorHAnsi" w:cstheme="minorBidi"/>
          <w:color w:val="000000" w:themeColor="text1"/>
          <w:sz w:val="22"/>
          <w:szCs w:val="22"/>
          <w:lang w:val="lb-LU" w:eastAsia="en-US"/>
        </w:rPr>
        <w:t>D</w:t>
      </w:r>
      <w:r>
        <w:rPr>
          <w:rFonts w:asciiTheme="minorHAnsi" w:eastAsiaTheme="minorHAnsi" w:hAnsiTheme="minorHAnsi" w:cstheme="minorBidi"/>
          <w:color w:val="000000" w:themeColor="text1"/>
          <w:sz w:val="22"/>
          <w:szCs w:val="22"/>
          <w:lang w:val="lb-LU" w:eastAsia="en-US"/>
        </w:rPr>
        <w:t xml:space="preserve">e Confinement </w:t>
      </w:r>
      <w:r w:rsidRPr="00185656">
        <w:rPr>
          <w:rFonts w:asciiTheme="minorHAnsi" w:eastAsiaTheme="minorHAnsi" w:hAnsiTheme="minorHAnsi" w:cstheme="minorBidi"/>
          <w:color w:val="000000" w:themeColor="text1"/>
          <w:sz w:val="22"/>
          <w:szCs w:val="22"/>
          <w:lang w:val="lb-LU" w:eastAsia="en-US"/>
        </w:rPr>
        <w:t xml:space="preserve">forcéiert eis </w:t>
      </w:r>
      <w:r>
        <w:rPr>
          <w:rFonts w:asciiTheme="minorHAnsi" w:eastAsiaTheme="minorHAnsi" w:hAnsiTheme="minorHAnsi" w:cstheme="minorBidi"/>
          <w:color w:val="000000" w:themeColor="text1"/>
          <w:sz w:val="22"/>
          <w:szCs w:val="22"/>
          <w:lang w:val="lb-LU" w:eastAsia="en-US"/>
        </w:rPr>
        <w:t xml:space="preserve">elo </w:t>
      </w:r>
      <w:r w:rsidRPr="00185656">
        <w:rPr>
          <w:rFonts w:asciiTheme="minorHAnsi" w:eastAsiaTheme="minorHAnsi" w:hAnsiTheme="minorHAnsi" w:cstheme="minorBidi"/>
          <w:color w:val="000000" w:themeColor="text1"/>
          <w:sz w:val="22"/>
          <w:szCs w:val="22"/>
          <w:lang w:val="lb-LU" w:eastAsia="en-US"/>
        </w:rPr>
        <w:t>just dat Essentiellt vum Léierstoff a vun der Leeschtungsbewertung a Betruecht ze zéien. Essentiell ass, dass d’Léieren an der Kontinuitéit geschitt, an dass Widderhuelen, kooperatiivt Verhalen a perséinlechen Engagement hire Nidderschlag an der Evaluatioun fannen. Essentiell ass och, dass Léieren Zäit a Rou brauch fir an d’Déift ze goen an Hektik als Konsequenz just Iwwerflächlechkeet huet a Stress an Angscht ausléist. Semesteren a</w:t>
      </w:r>
      <w:r w:rsidR="005E3CEB">
        <w:rPr>
          <w:rFonts w:asciiTheme="minorHAnsi" w:eastAsiaTheme="minorHAnsi" w:hAnsiTheme="minorHAnsi" w:cstheme="minorBidi"/>
          <w:color w:val="000000" w:themeColor="text1"/>
          <w:sz w:val="22"/>
          <w:szCs w:val="22"/>
          <w:lang w:val="lb-LU" w:eastAsia="en-US"/>
        </w:rPr>
        <w:t>nstatt</w:t>
      </w:r>
      <w:r>
        <w:rPr>
          <w:rFonts w:asciiTheme="minorHAnsi" w:eastAsiaTheme="minorHAnsi" w:hAnsiTheme="minorHAnsi" w:cstheme="minorBidi"/>
          <w:color w:val="000000" w:themeColor="text1"/>
          <w:sz w:val="22"/>
          <w:szCs w:val="22"/>
          <w:lang w:val="lb-LU" w:eastAsia="en-US"/>
        </w:rPr>
        <w:t xml:space="preserve"> </w:t>
      </w:r>
      <w:r w:rsidRPr="00185656">
        <w:rPr>
          <w:rFonts w:asciiTheme="minorHAnsi" w:eastAsiaTheme="minorHAnsi" w:hAnsiTheme="minorHAnsi" w:cstheme="minorBidi"/>
          <w:color w:val="000000" w:themeColor="text1"/>
          <w:sz w:val="22"/>
          <w:szCs w:val="22"/>
          <w:lang w:val="lb-LU" w:eastAsia="en-US"/>
        </w:rPr>
        <w:t>Trimesteren géinge schonn</w:t>
      </w:r>
      <w:r>
        <w:rPr>
          <w:rFonts w:asciiTheme="minorHAnsi" w:eastAsiaTheme="minorHAnsi" w:hAnsiTheme="minorHAnsi" w:cstheme="minorBidi"/>
          <w:color w:val="000000" w:themeColor="text1"/>
          <w:sz w:val="22"/>
          <w:szCs w:val="22"/>
          <w:lang w:val="lb-LU" w:eastAsia="en-US"/>
        </w:rPr>
        <w:t xml:space="preserve"> en Drëttel vun den Tester sträichen. </w:t>
      </w:r>
      <w:r w:rsidRPr="00185656">
        <w:rPr>
          <w:rFonts w:asciiTheme="minorHAnsi" w:eastAsiaTheme="minorHAnsi" w:hAnsiTheme="minorHAnsi" w:cstheme="minorBidi"/>
          <w:color w:val="000000" w:themeColor="text1"/>
          <w:sz w:val="22"/>
          <w:szCs w:val="22"/>
          <w:lang w:val="lb-LU" w:eastAsia="en-US"/>
        </w:rPr>
        <w:t xml:space="preserve"> </w:t>
      </w:r>
    </w:p>
    <w:p w14:paraId="08CC15CC" w14:textId="7986224F" w:rsidR="008F54E4" w:rsidRPr="00185656" w:rsidRDefault="008F54E4" w:rsidP="008F54E4">
      <w:pPr>
        <w:pStyle w:val="NormalWeb"/>
        <w:spacing w:line="288" w:lineRule="atLeast"/>
        <w:jc w:val="both"/>
        <w:rPr>
          <w:rFonts w:asciiTheme="minorHAnsi" w:eastAsiaTheme="minorHAnsi" w:hAnsiTheme="minorHAnsi" w:cstheme="minorBidi"/>
          <w:color w:val="000000" w:themeColor="text1"/>
          <w:sz w:val="22"/>
          <w:szCs w:val="22"/>
          <w:lang w:val="lb-LU" w:eastAsia="en-US"/>
        </w:rPr>
      </w:pPr>
      <w:r w:rsidRPr="00185656">
        <w:rPr>
          <w:rFonts w:asciiTheme="minorHAnsi" w:eastAsiaTheme="minorHAnsi" w:hAnsiTheme="minorHAnsi" w:cstheme="minorBidi"/>
          <w:color w:val="000000" w:themeColor="text1"/>
          <w:sz w:val="22"/>
          <w:szCs w:val="22"/>
          <w:lang w:val="lb-LU" w:eastAsia="en-US"/>
        </w:rPr>
        <w:t xml:space="preserve">Déi sanitär Kris deet eis villes relativéieren, </w:t>
      </w:r>
      <w:r>
        <w:rPr>
          <w:rFonts w:asciiTheme="minorHAnsi" w:eastAsiaTheme="minorHAnsi" w:hAnsiTheme="minorHAnsi" w:cstheme="minorBidi"/>
          <w:color w:val="000000" w:themeColor="text1"/>
          <w:sz w:val="22"/>
          <w:szCs w:val="22"/>
          <w:lang w:val="lb-LU" w:eastAsia="en-US"/>
        </w:rPr>
        <w:t xml:space="preserve">si </w:t>
      </w:r>
      <w:r w:rsidRPr="00185656">
        <w:rPr>
          <w:rFonts w:asciiTheme="minorHAnsi" w:eastAsiaTheme="minorHAnsi" w:hAnsiTheme="minorHAnsi" w:cstheme="minorBidi"/>
          <w:color w:val="000000" w:themeColor="text1"/>
          <w:sz w:val="22"/>
          <w:szCs w:val="22"/>
          <w:lang w:val="lb-LU" w:eastAsia="en-US"/>
        </w:rPr>
        <w:t xml:space="preserve">weist eist </w:t>
      </w:r>
      <w:r>
        <w:rPr>
          <w:rFonts w:asciiTheme="minorHAnsi" w:eastAsiaTheme="minorHAnsi" w:hAnsiTheme="minorHAnsi" w:cstheme="minorBidi"/>
          <w:color w:val="000000" w:themeColor="text1"/>
          <w:sz w:val="22"/>
          <w:szCs w:val="22"/>
          <w:lang w:val="lb-LU" w:eastAsia="en-US"/>
        </w:rPr>
        <w:t xml:space="preserve">och </w:t>
      </w:r>
      <w:r w:rsidRPr="00185656">
        <w:rPr>
          <w:rFonts w:asciiTheme="minorHAnsi" w:eastAsiaTheme="minorHAnsi" w:hAnsiTheme="minorHAnsi" w:cstheme="minorBidi"/>
          <w:color w:val="000000" w:themeColor="text1"/>
          <w:sz w:val="22"/>
          <w:szCs w:val="22"/>
          <w:lang w:val="lb-LU" w:eastAsia="en-US"/>
        </w:rPr>
        <w:t>d’Wichtegkeet vu Kooperatioun a</w:t>
      </w:r>
      <w:r>
        <w:rPr>
          <w:rFonts w:asciiTheme="minorHAnsi" w:eastAsiaTheme="minorHAnsi" w:hAnsiTheme="minorHAnsi" w:cstheme="minorBidi"/>
          <w:color w:val="000000" w:themeColor="text1"/>
          <w:sz w:val="22"/>
          <w:szCs w:val="22"/>
          <w:lang w:val="lb-LU" w:eastAsia="en-US"/>
        </w:rPr>
        <w:t>m</w:t>
      </w:r>
      <w:r w:rsidRPr="00185656">
        <w:rPr>
          <w:rFonts w:asciiTheme="minorHAnsi" w:eastAsiaTheme="minorHAnsi" w:hAnsiTheme="minorHAnsi" w:cstheme="minorBidi"/>
          <w:color w:val="000000" w:themeColor="text1"/>
          <w:sz w:val="22"/>
          <w:szCs w:val="22"/>
          <w:lang w:val="lb-LU" w:eastAsia="en-US"/>
        </w:rPr>
        <w:t>plaz Konkurrenz</w:t>
      </w:r>
      <w:r>
        <w:rPr>
          <w:rFonts w:asciiTheme="minorHAnsi" w:eastAsiaTheme="minorHAnsi" w:hAnsiTheme="minorHAnsi" w:cstheme="minorBidi"/>
          <w:color w:val="000000" w:themeColor="text1"/>
          <w:sz w:val="22"/>
          <w:szCs w:val="22"/>
          <w:lang w:val="lb-LU" w:eastAsia="en-US"/>
        </w:rPr>
        <w:t xml:space="preserve"> a genau dat misst an der Evaluatioun ee vill méi staarken Impakt fannen.</w:t>
      </w:r>
    </w:p>
    <w:p w14:paraId="4CEF0860" w14:textId="4A0D2A55" w:rsidR="009C3C8A" w:rsidRPr="00093E13" w:rsidRDefault="009C3C8A">
      <w:pPr>
        <w:jc w:val="both"/>
        <w:rPr>
          <w:rFonts w:cstheme="minorHAnsi"/>
          <w:color w:val="000000"/>
          <w:lang w:val="lb-LU"/>
        </w:rPr>
      </w:pPr>
    </w:p>
    <w:sectPr w:rsidR="009C3C8A" w:rsidRPr="00093E13" w:rsidSect="001E2F12">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B3"/>
    <w:rsid w:val="00012039"/>
    <w:rsid w:val="000449FE"/>
    <w:rsid w:val="00093E13"/>
    <w:rsid w:val="000D1545"/>
    <w:rsid w:val="000D39CF"/>
    <w:rsid w:val="000F3884"/>
    <w:rsid w:val="00161532"/>
    <w:rsid w:val="0019767E"/>
    <w:rsid w:val="001B11B5"/>
    <w:rsid w:val="001E2F12"/>
    <w:rsid w:val="00202B8B"/>
    <w:rsid w:val="00202FCA"/>
    <w:rsid w:val="00216862"/>
    <w:rsid w:val="00251200"/>
    <w:rsid w:val="00260A54"/>
    <w:rsid w:val="00263B06"/>
    <w:rsid w:val="002757DC"/>
    <w:rsid w:val="002C5E71"/>
    <w:rsid w:val="002C7136"/>
    <w:rsid w:val="002F2774"/>
    <w:rsid w:val="00337908"/>
    <w:rsid w:val="00340B6D"/>
    <w:rsid w:val="00367C56"/>
    <w:rsid w:val="00377EB1"/>
    <w:rsid w:val="003816A3"/>
    <w:rsid w:val="003935F7"/>
    <w:rsid w:val="003B775E"/>
    <w:rsid w:val="003F40CF"/>
    <w:rsid w:val="003F6B14"/>
    <w:rsid w:val="00410043"/>
    <w:rsid w:val="00434232"/>
    <w:rsid w:val="00436BB0"/>
    <w:rsid w:val="004679BD"/>
    <w:rsid w:val="004B11ED"/>
    <w:rsid w:val="00550587"/>
    <w:rsid w:val="005540A1"/>
    <w:rsid w:val="0056679B"/>
    <w:rsid w:val="005B7BC2"/>
    <w:rsid w:val="005C762F"/>
    <w:rsid w:val="005E3CEB"/>
    <w:rsid w:val="00606355"/>
    <w:rsid w:val="00657A1D"/>
    <w:rsid w:val="00660765"/>
    <w:rsid w:val="006809DE"/>
    <w:rsid w:val="007269AF"/>
    <w:rsid w:val="00767937"/>
    <w:rsid w:val="007871F7"/>
    <w:rsid w:val="007B2084"/>
    <w:rsid w:val="00834A21"/>
    <w:rsid w:val="008444B3"/>
    <w:rsid w:val="00861D84"/>
    <w:rsid w:val="008F54E4"/>
    <w:rsid w:val="00912AF9"/>
    <w:rsid w:val="009510E4"/>
    <w:rsid w:val="009543B8"/>
    <w:rsid w:val="009650FC"/>
    <w:rsid w:val="00975687"/>
    <w:rsid w:val="00995D8E"/>
    <w:rsid w:val="009C151F"/>
    <w:rsid w:val="009C3C8A"/>
    <w:rsid w:val="00A20A06"/>
    <w:rsid w:val="00A83998"/>
    <w:rsid w:val="00AB0FB0"/>
    <w:rsid w:val="00AC73AA"/>
    <w:rsid w:val="00B13C61"/>
    <w:rsid w:val="00B2773E"/>
    <w:rsid w:val="00B33466"/>
    <w:rsid w:val="00B46713"/>
    <w:rsid w:val="00B75089"/>
    <w:rsid w:val="00B85ED2"/>
    <w:rsid w:val="00B914D6"/>
    <w:rsid w:val="00BF1717"/>
    <w:rsid w:val="00C06C20"/>
    <w:rsid w:val="00C521C1"/>
    <w:rsid w:val="00C92B59"/>
    <w:rsid w:val="00CA4965"/>
    <w:rsid w:val="00CC286D"/>
    <w:rsid w:val="00D6767A"/>
    <w:rsid w:val="00E77673"/>
    <w:rsid w:val="00E8683B"/>
    <w:rsid w:val="00F13A86"/>
    <w:rsid w:val="00F35F70"/>
    <w:rsid w:val="00F97841"/>
    <w:rsid w:val="00FB6903"/>
    <w:rsid w:val="00FF6FBB"/>
    <w:rsid w:val="4880A158"/>
  </w:rsids>
  <m:mathPr>
    <m:mathFont m:val="Cambria Math"/>
    <m:brkBin m:val="before"/>
    <m:brkBinSub m:val="--"/>
    <m:smallFrac m:val="0"/>
    <m:dispDef/>
    <m:lMargin m:val="0"/>
    <m:rMargin m:val="0"/>
    <m:defJc m:val="centerGroup"/>
    <m:wrapIndent m:val="1440"/>
    <m:intLim m:val="subSup"/>
    <m:naryLim m:val="undOvr"/>
  </m:mathPr>
  <w:themeFontLang w:val="lb-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7258"/>
  <w15:chartTrackingRefBased/>
  <w15:docId w15:val="{5339305F-0EC7-417A-8322-4F4944E1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EB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976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19767E"/>
    <w:rPr>
      <w:i/>
      <w:iCs/>
    </w:rPr>
  </w:style>
  <w:style w:type="character" w:styleId="Strong">
    <w:name w:val="Strong"/>
    <w:basedOn w:val="DefaultParagraphFont"/>
    <w:uiPriority w:val="22"/>
    <w:qFormat/>
    <w:rsid w:val="00410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758003">
      <w:bodyDiv w:val="1"/>
      <w:marLeft w:val="0"/>
      <w:marRight w:val="0"/>
      <w:marTop w:val="0"/>
      <w:marBottom w:val="0"/>
      <w:divBdr>
        <w:top w:val="none" w:sz="0" w:space="0" w:color="auto"/>
        <w:left w:val="none" w:sz="0" w:space="0" w:color="auto"/>
        <w:bottom w:val="none" w:sz="0" w:space="0" w:color="auto"/>
        <w:right w:val="none" w:sz="0" w:space="0" w:color="auto"/>
      </w:divBdr>
    </w:div>
    <w:div w:id="18130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Ternes</dc:creator>
  <cp:keywords/>
  <dc:description/>
  <cp:lastModifiedBy>Gaston Ternes</cp:lastModifiedBy>
  <cp:revision>2</cp:revision>
  <cp:lastPrinted>2020-01-05T22:36:00Z</cp:lastPrinted>
  <dcterms:created xsi:type="dcterms:W3CDTF">2020-05-05T07:00:00Z</dcterms:created>
  <dcterms:modified xsi:type="dcterms:W3CDTF">2020-05-05T07:00:00Z</dcterms:modified>
</cp:coreProperties>
</file>